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B26">
      <w:pPr>
        <w:pStyle w:val="textlarge1"/>
      </w:pPr>
      <w:r>
        <w:t>Přehled akcí: školní rok 2015/16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397"/>
        <w:gridCol w:w="3478"/>
        <w:gridCol w:w="1127"/>
        <w:gridCol w:w="1490"/>
        <w:gridCol w:w="955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spacing w:before="75" w:after="7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Termín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Akce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Třídy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Učitelé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Místnosti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3.9.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9:45-11:30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Botanická zahrada</w:t>
            </w:r>
            <w:r>
              <w:rPr>
                <w:rFonts w:ascii="Arial" w:hAnsi="Arial" w:cs="Arial"/>
                <w:sz w:val="15"/>
                <w:szCs w:val="15"/>
              </w:rPr>
              <w:br/>
              <w:t>návštěva botanické zahrady, výstava kaktusů, Albertov,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8.9.</w:t>
            </w:r>
            <w:r>
              <w:rPr>
                <w:rFonts w:ascii="Arial" w:hAnsi="Arial" w:cs="Arial"/>
                <w:sz w:val="18"/>
                <w:szCs w:val="18"/>
              </w:rPr>
              <w:br/>
              <w:t>(Út)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9:15-11:30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Smolíčkovi</w:t>
            </w:r>
            <w:r>
              <w:rPr>
                <w:rFonts w:ascii="Arial" w:hAnsi="Arial" w:cs="Arial"/>
                <w:sz w:val="15"/>
                <w:szCs w:val="15"/>
              </w:rPr>
              <w:br/>
              <w:t>návštěva divadelního představení pro děti předškoního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divadlo Minor, Vodičkova 6, Praha 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16.9.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17.9.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Loutky v nemocnici</w:t>
            </w:r>
            <w:r>
              <w:rPr>
                <w:rFonts w:ascii="Arial" w:hAnsi="Arial" w:cs="Arial"/>
                <w:sz w:val="15"/>
                <w:szCs w:val="15"/>
              </w:rPr>
              <w:br/>
              <w:t>pásmo pohádek a písniček pro děti předškolního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30.9.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14.10.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15.10.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Loutky v nemocnici</w:t>
            </w:r>
            <w:r>
              <w:rPr>
                <w:rFonts w:ascii="Arial" w:hAnsi="Arial" w:cs="Arial"/>
                <w:sz w:val="15"/>
                <w:szCs w:val="15"/>
              </w:rPr>
              <w:br/>
              <w:t>pohádkové a divadelní pásmo s písničkami pro děti předškolního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22.10.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Kolo tety Berty</w:t>
            </w:r>
            <w:r>
              <w:rPr>
                <w:rFonts w:ascii="Arial" w:hAnsi="Arial" w:cs="Arial"/>
                <w:sz w:val="15"/>
                <w:szCs w:val="15"/>
              </w:rPr>
              <w:br/>
              <w:t>divadelní představení s dopravní tématikou pro děti předškolního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Muzeum policie, Ke Karlovu 1,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Čí, Dé,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3.11.</w:t>
            </w:r>
            <w:r>
              <w:rPr>
                <w:rFonts w:ascii="Arial" w:hAnsi="Arial" w:cs="Arial"/>
                <w:sz w:val="18"/>
                <w:szCs w:val="18"/>
              </w:rPr>
              <w:br/>
              <w:t>(Út)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Smolíčkovi</w:t>
            </w:r>
            <w:r>
              <w:rPr>
                <w:rFonts w:ascii="Arial" w:hAnsi="Arial" w:cs="Arial"/>
                <w:sz w:val="15"/>
                <w:szCs w:val="15"/>
              </w:rPr>
              <w:br/>
              <w:t>pohádkové představení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divadlo Minor, Vodičkova 6,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12.11.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8:30- 9:30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První pomoc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prevence úrazů, poskytnutí první pomoci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Český červený kříž, Praha 1 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Čí, Dé, Ho,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18.11.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Libozvuky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hudební představení pro děti předškolního a mladšího školního věku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divadlo Minor, Vodičkova 6, Praha 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19.11.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Loutky v nemocnici</w:t>
            </w:r>
            <w:r>
              <w:rPr>
                <w:rFonts w:ascii="Arial" w:hAnsi="Arial" w:cs="Arial"/>
                <w:sz w:val="15"/>
                <w:szCs w:val="15"/>
              </w:rPr>
              <w:br/>
              <w:t>pásmo pohádek a písniček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Čí, Dé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25.11.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0000" w:rsidRDefault="00953B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Spolupráce s ošetřovatelským domovem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předávání obrázků dětí MŠ při nemocnici klientům Ošetřovatelského domova v Praze 3, Habrová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26.11.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Kouzelný semafor</w:t>
            </w:r>
            <w:r>
              <w:rPr>
                <w:rFonts w:ascii="Arial" w:hAnsi="Arial" w:cs="Arial"/>
                <w:sz w:val="15"/>
                <w:szCs w:val="15"/>
              </w:rPr>
              <w:br/>
              <w:t>pohádka s dopravní tématikou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Muzeu policie, Ke Karlovu 1, Praha 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2.12.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Vánoční výstava</w:t>
            </w:r>
            <w:r>
              <w:rPr>
                <w:rFonts w:ascii="Arial" w:hAnsi="Arial" w:cs="Arial"/>
                <w:sz w:val="15"/>
                <w:szCs w:val="15"/>
              </w:rPr>
              <w:br/>
              <w:t>výstava prací dětí s vánoční tématikou</w:t>
            </w:r>
            <w:r>
              <w:rPr>
                <w:rFonts w:ascii="Arial" w:hAnsi="Arial" w:cs="Arial"/>
                <w:sz w:val="15"/>
                <w:szCs w:val="15"/>
              </w:rPr>
              <w:br/>
              <w:t>Botanická zahrada, Na Slupi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3.12.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Mikulášská besídka</w:t>
            </w:r>
            <w:r>
              <w:rPr>
                <w:rFonts w:ascii="Arial" w:hAnsi="Arial" w:cs="Arial"/>
                <w:sz w:val="15"/>
                <w:szCs w:val="15"/>
              </w:rPr>
              <w:br/>
              <w:t>posezení s dětmi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klinika- lůžkové oddělení a stacionáře,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Čí, Dé, Ho, Př,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9.12.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17.12.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Vánoční besídka</w:t>
            </w:r>
            <w:r>
              <w:rPr>
                <w:rFonts w:ascii="Arial" w:hAnsi="Arial" w:cs="Arial"/>
                <w:sz w:val="15"/>
                <w:szCs w:val="15"/>
              </w:rPr>
              <w:br/>
              <w:t>s pásmem koled a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Čí, Dé, Ho, Př,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21.12.</w:t>
            </w:r>
            <w:r>
              <w:rPr>
                <w:rFonts w:ascii="Arial" w:hAnsi="Arial" w:cs="Arial"/>
                <w:sz w:val="18"/>
                <w:szCs w:val="18"/>
              </w:rPr>
              <w:br/>
              <w:t>(Po)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Vánoční besídka</w:t>
            </w:r>
            <w:r>
              <w:rPr>
                <w:rFonts w:ascii="Arial" w:hAnsi="Arial" w:cs="Arial"/>
                <w:sz w:val="15"/>
                <w:szCs w:val="15"/>
              </w:rPr>
              <w:br/>
              <w:t>posezení a poslech koled, vyprávění</w:t>
            </w:r>
            <w:r>
              <w:rPr>
                <w:rFonts w:ascii="Arial" w:hAnsi="Arial" w:cs="Arial"/>
                <w:sz w:val="15"/>
                <w:szCs w:val="15"/>
              </w:rPr>
              <w:br/>
              <w:t>Psychiatrická klinika, Ke Karlovu 11,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21.1.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Loutky v nemocnici</w:t>
            </w:r>
            <w:r>
              <w:rPr>
                <w:rFonts w:ascii="Arial" w:hAnsi="Arial" w:cs="Arial"/>
                <w:sz w:val="15"/>
                <w:szCs w:val="15"/>
              </w:rPr>
              <w:br/>
              <w:t>pásmo pohádek a písniček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3.2.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10.2.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Veselé zoubky</w:t>
            </w:r>
            <w:r>
              <w:rPr>
                <w:rFonts w:ascii="Arial" w:hAnsi="Arial" w:cs="Arial"/>
                <w:sz w:val="15"/>
                <w:szCs w:val="15"/>
              </w:rPr>
              <w:br/>
              <w:t>instrukce včetně pohádkového příběhu k ústní hygieně pro 1.ročníky ZŠ a děti s OŠD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11.2.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Smolíčkovi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pohádkové představení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divadlo Minor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0000" w:rsidRDefault="00953B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Loutky v nemocnici</w:t>
            </w:r>
            <w:r>
              <w:rPr>
                <w:rFonts w:ascii="Arial" w:hAnsi="Arial" w:cs="Arial"/>
                <w:sz w:val="15"/>
                <w:szCs w:val="15"/>
              </w:rPr>
              <w:br/>
              <w:t>pásmo pohádek a písniček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17.2.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improvizované zábavné pásmo s hudebním doprovodem 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2.3.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9.3.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Smolíčkovi</w:t>
            </w:r>
            <w:r>
              <w:rPr>
                <w:rFonts w:ascii="Arial" w:hAnsi="Arial" w:cs="Arial"/>
                <w:sz w:val="15"/>
                <w:szCs w:val="15"/>
              </w:rPr>
              <w:br/>
              <w:t>pohádkové představení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16.3.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Perníková chaloupka</w:t>
            </w:r>
            <w:r>
              <w:rPr>
                <w:rFonts w:ascii="Arial" w:hAnsi="Arial" w:cs="Arial"/>
                <w:sz w:val="15"/>
                <w:szCs w:val="15"/>
              </w:rPr>
              <w:br/>
              <w:t>pohádkové hudební představení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divadlo Minor, Vodičkova 6, Praha 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0000" w:rsidRDefault="00953B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Protidrogový vlak</w:t>
            </w:r>
            <w:r>
              <w:rPr>
                <w:rFonts w:ascii="Arial" w:hAnsi="Arial" w:cs="Arial"/>
                <w:sz w:val="15"/>
                <w:szCs w:val="15"/>
              </w:rPr>
              <w:br/>
              <w:t>Revolution Train</w:t>
            </w:r>
            <w:r>
              <w:rPr>
                <w:rFonts w:ascii="Arial" w:hAnsi="Arial" w:cs="Arial"/>
                <w:sz w:val="15"/>
                <w:szCs w:val="15"/>
              </w:rPr>
              <w:br/>
              <w:t>Holešovice, Praha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0000" w:rsidRDefault="00953B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14:00-15:15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30.3.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5.4.</w:t>
            </w:r>
            <w:r>
              <w:rPr>
                <w:rFonts w:ascii="Arial" w:hAnsi="Arial" w:cs="Arial"/>
                <w:sz w:val="18"/>
                <w:szCs w:val="18"/>
              </w:rPr>
              <w:br/>
              <w:t>(Út)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9:00-11:15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Kouzelný semafor</w:t>
            </w:r>
            <w:r>
              <w:rPr>
                <w:rFonts w:ascii="Arial" w:hAnsi="Arial" w:cs="Arial"/>
                <w:sz w:val="15"/>
                <w:szCs w:val="15"/>
              </w:rPr>
              <w:br/>
              <w:t>pohádka s dopravní tématikou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Muzeum policie, Ke Karlovu 1,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13.4.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improvizované zábavné pásmo s hudebním doprovodem 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14.4.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Loutky v nemocnici</w:t>
            </w:r>
            <w:r>
              <w:rPr>
                <w:rFonts w:ascii="Arial" w:hAnsi="Arial" w:cs="Arial"/>
                <w:sz w:val="15"/>
                <w:szCs w:val="15"/>
              </w:rPr>
              <w:br/>
              <w:t>pásmo pohádek a písniček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27.4.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13:45-15:15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5.5.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Polní nemocnice</w:t>
            </w:r>
            <w:r>
              <w:rPr>
                <w:rFonts w:ascii="Arial" w:hAnsi="Arial" w:cs="Arial"/>
                <w:sz w:val="15"/>
                <w:szCs w:val="15"/>
              </w:rPr>
              <w:br/>
              <w:t>venkovní výstava "Polní nemocnice Lékařů bez hranic"</w:t>
            </w:r>
            <w:r>
              <w:rPr>
                <w:rFonts w:ascii="Arial" w:hAnsi="Arial" w:cs="Arial"/>
                <w:sz w:val="15"/>
                <w:szCs w:val="15"/>
              </w:rPr>
              <w:br/>
              <w:t>náměstí Míru,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0000" w:rsidRDefault="00953B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9:00-11:15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Perníková chaloupka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hudební pohádka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divadlo Minor, Vodičkova 6, Praha 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12.5.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Loutky v nemocnici</w:t>
            </w:r>
            <w:r>
              <w:rPr>
                <w:rFonts w:ascii="Arial" w:hAnsi="Arial" w:cs="Arial"/>
                <w:sz w:val="15"/>
                <w:szCs w:val="15"/>
              </w:rPr>
              <w:br/>
              <w:t>pásmo pohádek a písniček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19.5.</w:t>
            </w:r>
            <w:r>
              <w:rPr>
                <w:rFonts w:ascii="Arial" w:hAnsi="Arial" w:cs="Arial"/>
                <w:sz w:val="18"/>
                <w:szCs w:val="18"/>
              </w:rPr>
              <w:br/>
              <w:t>(Čt)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Projektový den</w:t>
            </w:r>
            <w:r>
              <w:rPr>
                <w:rFonts w:ascii="Arial" w:hAnsi="Arial" w:cs="Arial"/>
                <w:sz w:val="15"/>
                <w:szCs w:val="15"/>
              </w:rPr>
              <w:br/>
              <w:t>dopravní výchova, bezpečnost na silnici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klinika,Žitná 24, Praha 2</w:t>
            </w:r>
            <w:r>
              <w:rPr>
                <w:rFonts w:ascii="Arial" w:hAnsi="Arial" w:cs="Arial"/>
                <w:sz w:val="15"/>
                <w:szCs w:val="15"/>
              </w:rPr>
              <w:br/>
              <w:t>Muzeum policie, Ke Karlovu 1, Praha 2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Interní klinika, Ke Karlovu 1,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Bo, Čí, Dé, Fa, Ho, On, Př,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20.5.</w:t>
            </w:r>
            <w:r>
              <w:rPr>
                <w:rFonts w:ascii="Arial" w:hAnsi="Arial" w:cs="Arial"/>
                <w:sz w:val="18"/>
                <w:szCs w:val="18"/>
              </w:rPr>
              <w:br/>
              <w:t>(Pá)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Svět očima dětí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výtvarná soutěž, prevence sociálně patologických jevů a zvyšování informovanosti z různých oblastí prostřednictvím tvůrčí činnosti dětí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Čí, Dé, Ho, Př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25.5.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13:30-16:00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Dětská pouť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oslava Dne dětí pořádaná ředitelstvím VFN, zahrada psychiatrické a neurologické kliniky,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Bo, Čí, Dé, Fa, Ga, Ho, On, Př, Sl, 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8.6.</w:t>
            </w:r>
            <w:r>
              <w:rPr>
                <w:rFonts w:ascii="Arial" w:hAnsi="Arial" w:cs="Arial"/>
                <w:sz w:val="18"/>
                <w:szCs w:val="18"/>
              </w:rPr>
              <w:br/>
              <w:t>(St)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Zdravotní klauni</w:t>
            </w:r>
            <w:r>
              <w:rPr>
                <w:rFonts w:ascii="Arial" w:hAnsi="Arial" w:cs="Arial"/>
                <w:sz w:val="15"/>
                <w:szCs w:val="15"/>
              </w:rPr>
              <w:br/>
              <w:t>improvizované zábavné pásmo s hudebním doprovodem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Foniatrická klinika, Žitná 24,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14.6.</w:t>
            </w:r>
            <w:r>
              <w:rPr>
                <w:rFonts w:ascii="Arial" w:hAnsi="Arial" w:cs="Arial"/>
                <w:sz w:val="18"/>
                <w:szCs w:val="18"/>
              </w:rPr>
              <w:br/>
              <w:t>(Út)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9:00-11:30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Smolíčkovi</w:t>
            </w:r>
            <w:r>
              <w:rPr>
                <w:rFonts w:ascii="Arial" w:hAnsi="Arial" w:cs="Arial"/>
                <w:sz w:val="15"/>
                <w:szCs w:val="15"/>
              </w:rPr>
              <w:br/>
              <w:t>pohádkové představení pro děti předškolního a mladšího školního věku</w:t>
            </w:r>
            <w:r>
              <w:rPr>
                <w:rFonts w:ascii="Arial" w:hAnsi="Arial" w:cs="Arial"/>
                <w:sz w:val="15"/>
                <w:szCs w:val="15"/>
              </w:rPr>
              <w:br/>
              <w:t>divadlo Minor, Vodičkova 6, Praha 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24.6.</w:t>
            </w:r>
            <w:r>
              <w:rPr>
                <w:rFonts w:ascii="Arial" w:hAnsi="Arial" w:cs="Arial"/>
                <w:sz w:val="18"/>
                <w:szCs w:val="18"/>
              </w:rPr>
              <w:br/>
              <w:t>(Pá)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9:00-11:00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Botanická zahrada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návštěva a prohlídka botanické zahrady </w:t>
            </w:r>
            <w:r>
              <w:rPr>
                <w:rFonts w:ascii="Arial" w:hAnsi="Arial" w:cs="Arial"/>
                <w:sz w:val="15"/>
                <w:szCs w:val="15"/>
              </w:rPr>
              <w:br/>
              <w:t>Na Slupi 14, Praha 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Dé, Ho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3B26">
            <w:pPr>
              <w:pStyle w:val="Normln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45"/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000000" w:rsidRDefault="00953B26">
            <w:pPr>
              <w:rPr>
                <w:rFonts w:ascii="Arial" w:eastAsia="Times New Roman" w:hAnsi="Arial" w:cs="Arial"/>
                <w:sz w:val="4"/>
                <w:szCs w:val="18"/>
              </w:rPr>
            </w:pPr>
          </w:p>
        </w:tc>
      </w:tr>
    </w:tbl>
    <w:p w:rsidR="00953B26" w:rsidRDefault="00953B26">
      <w:pPr>
        <w:pStyle w:val="textbaka1"/>
        <w:jc w:val="right"/>
      </w:pPr>
      <w:r>
        <w:t xml:space="preserve">Zpracováno v systému Bakaláři </w:t>
      </w:r>
    </w:p>
    <w:sectPr w:rsidR="0095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BE167D"/>
    <w:rsid w:val="00953B26"/>
    <w:rsid w:val="00B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large1">
    <w:name w:val="textlarge_1"/>
    <w:basedOn w:val="Normln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extsmall1">
    <w:name w:val="textsmall_1"/>
    <w:basedOn w:val="Normln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extsmaller1">
    <w:name w:val="textsmaller_1"/>
    <w:basedOn w:val="Normln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textbaka1">
    <w:name w:val="textbaka_1"/>
    <w:basedOn w:val="Normln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extinfo1">
    <w:name w:val="textinfo_1"/>
    <w:basedOn w:val="Normln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textlarge2">
    <w:name w:val="textlarge_2"/>
    <w:basedOn w:val="Normln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extsmall2">
    <w:name w:val="textsmall_2"/>
    <w:basedOn w:val="Normln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extsmaller2">
    <w:name w:val="textsmaller_2"/>
    <w:basedOn w:val="Normln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textbaka2">
    <w:name w:val="textbaka_2"/>
    <w:basedOn w:val="Normln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extinfo2">
    <w:name w:val="textinfo_2"/>
    <w:basedOn w:val="Normln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Bakaláři - Plán akcí</dc:title>
  <dc:creator>sborovna</dc:creator>
  <cp:lastModifiedBy>sborovna</cp:lastModifiedBy>
  <cp:revision>2</cp:revision>
  <dcterms:created xsi:type="dcterms:W3CDTF">2016-10-25T10:42:00Z</dcterms:created>
  <dcterms:modified xsi:type="dcterms:W3CDTF">2016-10-25T10:42:00Z</dcterms:modified>
</cp:coreProperties>
</file>